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310"/>
      </w:tblGrid>
      <w:tr w:rsidR="009E2E57" w:rsidTr="00DA1F56">
        <w:trPr>
          <w:trHeight w:val="1012"/>
        </w:trPr>
        <w:tc>
          <w:tcPr>
            <w:tcW w:w="4590" w:type="dxa"/>
          </w:tcPr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UBND TỈNH HÀ TĨNH</w:t>
            </w:r>
          </w:p>
          <w:p w:rsidR="009E2E57" w:rsidRPr="00DA1F56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SỞ THÔNG TIN VÀ TRUYỀN THÔNG</w:t>
            </w:r>
          </w:p>
          <w:p w:rsidR="009E2E57" w:rsidRDefault="00DA1F56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6C8CC" wp14:editId="78E1E6EA">
                      <wp:simplePos x="0" y="0"/>
                      <wp:positionH relativeFrom="column">
                        <wp:posOffset>744682</wp:posOffset>
                      </wp:positionH>
                      <wp:positionV relativeFrom="paragraph">
                        <wp:posOffset>24246</wp:posOffset>
                      </wp:positionV>
                      <wp:extent cx="1579418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4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1.9pt" to="18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" strokecolor="black [3040]"/>
                  </w:pict>
                </mc:Fallback>
              </mc:AlternateContent>
            </w:r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5021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630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5BAA"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/STTTT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BCVT</w:t>
            </w:r>
          </w:p>
          <w:p w:rsidR="009E2E57" w:rsidRPr="00DA1F56" w:rsidRDefault="009E2E57" w:rsidP="00DA1F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V/v</w:t>
            </w:r>
            <w:r w:rsidR="0028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DA1">
              <w:rPr>
                <w:rFonts w:ascii="Times New Roman" w:hAnsi="Times New Roman" w:cs="Times New Roman"/>
                <w:sz w:val="24"/>
                <w:szCs w:val="24"/>
              </w:rPr>
              <w:t xml:space="preserve">xây dựng </w:t>
            </w:r>
            <w:r w:rsidR="002F3FC6">
              <w:rPr>
                <w:rFonts w:ascii="Times New Roman" w:hAnsi="Times New Roman" w:cs="Times New Roman"/>
                <w:sz w:val="24"/>
                <w:szCs w:val="24"/>
              </w:rPr>
              <w:t xml:space="preserve">Quy hoạch </w:t>
            </w:r>
            <w:r w:rsidR="00B14DA1">
              <w:rPr>
                <w:rFonts w:ascii="Times New Roman" w:hAnsi="Times New Roman" w:cs="Times New Roman"/>
                <w:sz w:val="24"/>
                <w:szCs w:val="24"/>
              </w:rPr>
              <w:t xml:space="preserve">hạ tầng kỹ </w:t>
            </w:r>
            <w:r w:rsidR="00B81B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14DA1">
              <w:rPr>
                <w:rFonts w:ascii="Times New Roman" w:hAnsi="Times New Roman" w:cs="Times New Roman"/>
                <w:sz w:val="24"/>
                <w:szCs w:val="24"/>
              </w:rPr>
              <w:t>thuật viễn thông thụ động</w:t>
            </w:r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57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9E2E57" w:rsidRDefault="00DA1F56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490AD" wp14:editId="660F0574">
                      <wp:simplePos x="0" y="0"/>
                      <wp:positionH relativeFrom="column">
                        <wp:posOffset>641639</wp:posOffset>
                      </wp:positionH>
                      <wp:positionV relativeFrom="paragraph">
                        <wp:posOffset>36426</wp:posOffset>
                      </wp:positionV>
                      <wp:extent cx="2061556" cy="0"/>
                      <wp:effectExtent l="0" t="0" r="152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15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5pt,2.85pt" to="212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" strokecolor="black [3040]"/>
                  </w:pict>
                </mc:Fallback>
              </mc:AlternateContent>
            </w:r>
          </w:p>
          <w:p w:rsidR="009E2E57" w:rsidRPr="00DA1F56" w:rsidRDefault="00DA1F56" w:rsidP="009E2E5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tĩnh, ngày </w:t>
            </w:r>
            <w:r w:rsidR="003A5BAA">
              <w:rPr>
                <w:rFonts w:ascii="Times New Roman" w:hAnsi="Times New Roman" w:cs="Times New Roman"/>
                <w:i/>
                <w:sz w:val="26"/>
                <w:szCs w:val="26"/>
              </w:rPr>
              <w:t>17</w:t>
            </w:r>
            <w:r w:rsidR="003B77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tháng </w:t>
            </w:r>
            <w:r w:rsidR="00B81B0E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</w:t>
            </w:r>
            <w:r w:rsidR="003630D4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3020" w:rsidRDefault="00E13020" w:rsidP="00105ECC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9E2E57" w:rsidRPr="00105ECC" w:rsidRDefault="00DA1F56" w:rsidP="00105ECC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05ECC">
        <w:rPr>
          <w:rFonts w:ascii="Times New Roman" w:hAnsi="Times New Roman" w:cs="Times New Roman"/>
          <w:sz w:val="28"/>
          <w:szCs w:val="28"/>
        </w:rPr>
        <w:t>Kính gửi:</w:t>
      </w:r>
      <w:r w:rsidR="00EA7A43" w:rsidRPr="00105ECC">
        <w:rPr>
          <w:rFonts w:ascii="Times New Roman" w:hAnsi="Times New Roman" w:cs="Times New Roman"/>
          <w:sz w:val="28"/>
          <w:szCs w:val="28"/>
        </w:rPr>
        <w:t xml:space="preserve"> </w:t>
      </w:r>
      <w:r w:rsidR="00105ECC" w:rsidRPr="00105EC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1F56" w:rsidRPr="00105ECC" w:rsidRDefault="00DA1F56" w:rsidP="00105ECC">
      <w:pPr>
        <w:pStyle w:val="ListParagraph"/>
        <w:numPr>
          <w:ilvl w:val="0"/>
          <w:numId w:val="1"/>
        </w:numPr>
        <w:spacing w:after="0" w:line="240" w:lineRule="auto"/>
        <w:ind w:left="3240"/>
        <w:rPr>
          <w:rFonts w:ascii="Times New Roman" w:hAnsi="Times New Roman" w:cs="Times New Roman"/>
          <w:sz w:val="28"/>
          <w:szCs w:val="28"/>
        </w:rPr>
      </w:pPr>
      <w:r w:rsidRPr="00105ECC">
        <w:rPr>
          <w:rFonts w:ascii="Times New Roman" w:hAnsi="Times New Roman" w:cs="Times New Roman"/>
          <w:sz w:val="28"/>
          <w:szCs w:val="28"/>
        </w:rPr>
        <w:t>Viễn thông Hà T</w:t>
      </w:r>
      <w:r w:rsidR="00327086">
        <w:rPr>
          <w:rFonts w:ascii="Times New Roman" w:hAnsi="Times New Roman" w:cs="Times New Roman"/>
          <w:sz w:val="28"/>
          <w:szCs w:val="28"/>
        </w:rPr>
        <w:t>ĩ</w:t>
      </w:r>
      <w:r w:rsidRPr="00105ECC">
        <w:rPr>
          <w:rFonts w:ascii="Times New Roman" w:hAnsi="Times New Roman" w:cs="Times New Roman"/>
          <w:sz w:val="28"/>
          <w:szCs w:val="28"/>
        </w:rPr>
        <w:t>nh;</w:t>
      </w:r>
    </w:p>
    <w:p w:rsidR="00105ECC" w:rsidRDefault="00E13020" w:rsidP="00E13020">
      <w:pPr>
        <w:pStyle w:val="ListParagraph"/>
        <w:numPr>
          <w:ilvl w:val="0"/>
          <w:numId w:val="1"/>
        </w:numPr>
        <w:spacing w:after="0" w:line="240" w:lineRule="auto"/>
        <w:ind w:left="3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 nhánh Viettel Hà Tĩnh.</w:t>
      </w:r>
    </w:p>
    <w:p w:rsidR="00E13020" w:rsidRPr="00E13020" w:rsidRDefault="00E13020" w:rsidP="00E13020">
      <w:pPr>
        <w:pStyle w:val="ListParagraph"/>
        <w:spacing w:after="0" w:line="240" w:lineRule="auto"/>
        <w:ind w:left="3240"/>
        <w:rPr>
          <w:rFonts w:ascii="Times New Roman" w:hAnsi="Times New Roman" w:cs="Times New Roman"/>
          <w:sz w:val="28"/>
          <w:szCs w:val="28"/>
        </w:rPr>
      </w:pPr>
    </w:p>
    <w:p w:rsidR="004E1FC8" w:rsidRDefault="00280768" w:rsidP="004E1FC8">
      <w:pPr>
        <w:pStyle w:val="BodyText"/>
        <w:spacing w:before="120" w:line="288" w:lineRule="auto"/>
        <w:ind w:firstLine="720"/>
        <w:jc w:val="both"/>
        <w:rPr>
          <w:lang w:val="pt-BR"/>
        </w:rPr>
      </w:pPr>
      <w:r>
        <w:t xml:space="preserve">Thực hiện </w:t>
      </w:r>
      <w:r w:rsidRPr="000F0994">
        <w:t xml:space="preserve">Thông </w:t>
      </w:r>
      <w:r>
        <w:rPr>
          <w:lang w:eastAsia="ja-JP"/>
        </w:rPr>
        <w:t xml:space="preserve">tư số </w:t>
      </w:r>
      <w:r w:rsidRPr="000F0994">
        <w:rPr>
          <w:lang w:eastAsia="ja-JP"/>
        </w:rPr>
        <w:t>14/2013/TT-BTTTT ngày 21/6/2013 của Bộ Thông tin và Truyền thông ban hàn</w:t>
      </w:r>
      <w:r>
        <w:rPr>
          <w:lang w:eastAsia="ja-JP"/>
        </w:rPr>
        <w:t xml:space="preserve">h hướng dẫn việc lập, phê duyệt, </w:t>
      </w:r>
      <w:r w:rsidRPr="000F0994">
        <w:rPr>
          <w:lang w:eastAsia="ja-JP"/>
        </w:rPr>
        <w:t xml:space="preserve">tổ chức thực </w:t>
      </w:r>
      <w:r w:rsidRPr="00746EB8">
        <w:rPr>
          <w:lang w:eastAsia="ja-JP"/>
        </w:rPr>
        <w:t>hiện quy hoạch hạ tầng kỹ thuật viễ</w:t>
      </w:r>
      <w:r w:rsidR="003A3DB3">
        <w:rPr>
          <w:lang w:eastAsia="ja-JP"/>
        </w:rPr>
        <w:t xml:space="preserve">n thông thụ động tại địa phương; </w:t>
      </w:r>
      <w:r w:rsidR="00616C0E">
        <w:t>Công văn số 7695/UBND-KGVX ngày 06/12/2017 của UBND tỉnh về việc quy hoạch viễn thông thụ động của doanh nghiệp trên địa bàn tỉnh</w:t>
      </w:r>
      <w:r w:rsidR="00E13020">
        <w:t xml:space="preserve"> trong đó yêu cầu </w:t>
      </w:r>
      <w:r w:rsidR="004E1FC8">
        <w:t xml:space="preserve">đề xuất đồng thời quy hoạch của các doanh nghiệp, tránh chồng chéo. Để có phương án tổng thể trình UBND tỉnh, </w:t>
      </w:r>
      <w:r w:rsidRPr="00746EB8">
        <w:rPr>
          <w:lang w:eastAsia="ja-JP"/>
        </w:rPr>
        <w:t>Sở Thông tin và Truyền thông</w:t>
      </w:r>
      <w:r w:rsidR="0034555F">
        <w:rPr>
          <w:lang w:eastAsia="ja-JP"/>
        </w:rPr>
        <w:t xml:space="preserve"> đề nghị </w:t>
      </w:r>
      <w:r w:rsidR="00E13020" w:rsidRPr="00105ECC">
        <w:t>Viễn thông Hà T</w:t>
      </w:r>
      <w:r w:rsidR="00E13020">
        <w:t>ĩ</w:t>
      </w:r>
      <w:r w:rsidR="00E13020" w:rsidRPr="00105ECC">
        <w:t>nh</w:t>
      </w:r>
      <w:r w:rsidR="00E13020">
        <w:t xml:space="preserve">, Chi nhánh Viettel Hà Tĩnh </w:t>
      </w:r>
      <w:r w:rsidR="003A3DB3">
        <w:t xml:space="preserve">căn cứ theo </w:t>
      </w:r>
      <w:r w:rsidR="003A3DB3" w:rsidRPr="00746EB8">
        <w:rPr>
          <w:lang w:eastAsia="ja-JP"/>
        </w:rPr>
        <w:t>Quy hoạch hạ tầng kỹ thuật viễn thông thụ động tỉnh Hà Tĩnh đến năm 2</w:t>
      </w:r>
      <w:r w:rsidR="003A3DB3">
        <w:rPr>
          <w:lang w:eastAsia="ja-JP"/>
        </w:rPr>
        <w:t xml:space="preserve">020 và định hướng đến năm 2025 được UBND tỉnh phê duyệt tại </w:t>
      </w:r>
      <w:r w:rsidR="003A3DB3" w:rsidRPr="00746EB8">
        <w:rPr>
          <w:lang w:eastAsia="ja-JP"/>
        </w:rPr>
        <w:t>Quyết định số 3754/QĐ-UBND ngày 03/12/2014</w:t>
      </w:r>
      <w:r w:rsidR="003A3DB3">
        <w:rPr>
          <w:lang w:eastAsia="ja-JP"/>
        </w:rPr>
        <w:t xml:space="preserve"> t</w:t>
      </w:r>
      <w:r w:rsidR="004E1FC8">
        <w:t xml:space="preserve">hực hiện xây dựng </w:t>
      </w:r>
      <w:r w:rsidR="004E1FC8" w:rsidRPr="005B4EDB">
        <w:rPr>
          <w:lang w:val="pt-BR"/>
        </w:rPr>
        <w:t xml:space="preserve">Quy hoạch </w:t>
      </w:r>
      <w:r w:rsidR="004E1FC8" w:rsidRPr="005B4EDB">
        <w:t>hạ tầng kỹ thuật viễn thông thụ động</w:t>
      </w:r>
      <w:r w:rsidR="004E1FC8" w:rsidRPr="005B4EDB">
        <w:rPr>
          <w:lang w:val="pt-BR"/>
        </w:rPr>
        <w:t xml:space="preserve"> của đơn vị và gửi về Sở trước ngày </w:t>
      </w:r>
      <w:r w:rsidR="004E1FC8">
        <w:rPr>
          <w:lang w:val="pt-BR"/>
        </w:rPr>
        <w:t>04</w:t>
      </w:r>
      <w:r w:rsidR="004E1FC8" w:rsidRPr="005B4EDB">
        <w:rPr>
          <w:lang w:val="pt-BR"/>
        </w:rPr>
        <w:t>/</w:t>
      </w:r>
      <w:r w:rsidR="004E1FC8">
        <w:rPr>
          <w:lang w:val="pt-BR"/>
        </w:rPr>
        <w:t>5</w:t>
      </w:r>
      <w:r w:rsidR="004E1FC8" w:rsidRPr="005B4EDB">
        <w:rPr>
          <w:lang w:val="pt-BR"/>
        </w:rPr>
        <w:t>/201</w:t>
      </w:r>
      <w:r w:rsidR="004E1FC8">
        <w:rPr>
          <w:lang w:val="pt-BR"/>
        </w:rPr>
        <w:t>8</w:t>
      </w:r>
      <w:r w:rsidR="004E1FC8" w:rsidRPr="005B4EDB">
        <w:rPr>
          <w:lang w:val="pt-BR"/>
        </w:rPr>
        <w:t xml:space="preserve"> để Sở</w:t>
      </w:r>
      <w:r w:rsidR="003A3DB3">
        <w:rPr>
          <w:lang w:val="pt-BR"/>
        </w:rPr>
        <w:t xml:space="preserve"> </w:t>
      </w:r>
      <w:r w:rsidR="004E1FC8" w:rsidRPr="005B4EDB">
        <w:rPr>
          <w:lang w:val="pt-BR"/>
        </w:rPr>
        <w:t>thẩm định, trình UBND tỉnh phê duyệt.</w:t>
      </w:r>
    </w:p>
    <w:p w:rsidR="009863A6" w:rsidRPr="00105ECC" w:rsidRDefault="005B4EDB" w:rsidP="004E1FC8">
      <w:pPr>
        <w:spacing w:before="12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Mọi </w:t>
      </w:r>
      <w:r w:rsidR="009863A6" w:rsidRPr="00105ECC">
        <w:rPr>
          <w:rFonts w:ascii="Times New Roman" w:hAnsi="Times New Roman" w:cs="Times New Roman"/>
          <w:sz w:val="28"/>
          <w:szCs w:val="28"/>
          <w:shd w:val="clear" w:color="auto" w:fill="FFFFFF"/>
        </w:rPr>
        <w:t>vướng mắc, đề nghị liên hệ về Phòng Bưu chính, Viễn thông để được hướng dẫn (điện thoại: 0</w:t>
      </w:r>
      <w:r w:rsidR="004E1FC8">
        <w:rPr>
          <w:rFonts w:ascii="Times New Roman" w:hAnsi="Times New Roman" w:cs="Times New Roman"/>
          <w:sz w:val="28"/>
          <w:szCs w:val="28"/>
          <w:shd w:val="clear" w:color="auto" w:fill="FFFFFF"/>
        </w:rPr>
        <w:t>239</w:t>
      </w:r>
      <w:r w:rsidR="009863A6" w:rsidRPr="00105EC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E1F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63A6" w:rsidRPr="00105ECC">
        <w:rPr>
          <w:rFonts w:ascii="Times New Roman" w:hAnsi="Times New Roman" w:cs="Times New Roman"/>
          <w:sz w:val="28"/>
          <w:szCs w:val="28"/>
          <w:shd w:val="clear" w:color="auto" w:fill="FFFFFF"/>
        </w:rPr>
        <w:t>699</w:t>
      </w:r>
      <w:r w:rsidR="00B42A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63A6" w:rsidRPr="00105ECC">
        <w:rPr>
          <w:rFonts w:ascii="Times New Roman" w:hAnsi="Times New Roman" w:cs="Times New Roman"/>
          <w:sz w:val="28"/>
          <w:szCs w:val="28"/>
          <w:shd w:val="clear" w:color="auto" w:fill="FFFFFF"/>
        </w:rPr>
        <w:t>669)./.</w:t>
      </w:r>
    </w:p>
    <w:p w:rsidR="00105ECC" w:rsidRPr="006E665D" w:rsidRDefault="00105ECC" w:rsidP="00105E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9863A6" w:rsidTr="009863A6">
        <w:tc>
          <w:tcPr>
            <w:tcW w:w="4643" w:type="dxa"/>
          </w:tcPr>
          <w:p w:rsidR="009863A6" w:rsidRPr="009863A6" w:rsidRDefault="009863A6" w:rsidP="002F3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863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Nơi nhận:</w:t>
            </w:r>
          </w:p>
          <w:p w:rsidR="009863A6" w:rsidRPr="009863A6" w:rsidRDefault="009863A6" w:rsidP="002F3FC6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9863A6">
              <w:rPr>
                <w:rFonts w:ascii="Times New Roman" w:hAnsi="Times New Roman" w:cs="Times New Roman"/>
                <w:lang w:val="pt-BR"/>
              </w:rPr>
              <w:t>- Như trên;</w:t>
            </w:r>
          </w:p>
          <w:p w:rsidR="009863A6" w:rsidRPr="009863A6" w:rsidRDefault="004E1FC8" w:rsidP="002F3FC6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 Lãnh đạo Sở;</w:t>
            </w:r>
          </w:p>
          <w:p w:rsidR="009863A6" w:rsidRDefault="009863A6" w:rsidP="002F3F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863A6">
              <w:rPr>
                <w:rFonts w:ascii="Times New Roman" w:hAnsi="Times New Roman" w:cs="Times New Roman"/>
                <w:lang w:val="pt-BR"/>
              </w:rPr>
              <w:t>- Lưu: VT, BCVT.</w:t>
            </w:r>
          </w:p>
        </w:tc>
        <w:tc>
          <w:tcPr>
            <w:tcW w:w="4643" w:type="dxa"/>
          </w:tcPr>
          <w:p w:rsidR="009863A6" w:rsidRPr="009863A6" w:rsidRDefault="004E1FC8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KT. </w:t>
            </w:r>
            <w:r w:rsidR="009863A6" w:rsidRPr="009863A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GIÁM ĐỐC</w:t>
            </w:r>
          </w:p>
          <w:p w:rsidR="009863A6" w:rsidRPr="009863A6" w:rsidRDefault="004E1FC8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PHÓ GIÁM ĐỐC</w:t>
            </w:r>
          </w:p>
          <w:p w:rsidR="009863A6" w:rsidRDefault="009863A6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D503A8" w:rsidRDefault="00D503A8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</w:p>
          <w:p w:rsidR="004E1FC8" w:rsidRDefault="004E1FC8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E1FC8" w:rsidRPr="009863A6" w:rsidRDefault="004E1FC8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863A6" w:rsidRPr="009863A6" w:rsidRDefault="009863A6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863A6" w:rsidRDefault="004E1FC8" w:rsidP="00986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Đậu Tùng Lâm</w:t>
            </w:r>
          </w:p>
        </w:tc>
      </w:tr>
    </w:tbl>
    <w:p w:rsidR="002F3FC6" w:rsidRPr="002F3FC6" w:rsidRDefault="002F3FC6" w:rsidP="002F3F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F3FC6" w:rsidRPr="002F3FC6" w:rsidSect="009E2E57">
      <w:pgSz w:w="11909" w:h="16834" w:code="9"/>
      <w:pgMar w:top="1138" w:right="1138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6D47"/>
    <w:multiLevelType w:val="hybridMultilevel"/>
    <w:tmpl w:val="B2829210"/>
    <w:lvl w:ilvl="0" w:tplc="8FF4FB2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2C"/>
    <w:rsid w:val="00022504"/>
    <w:rsid w:val="00027D65"/>
    <w:rsid w:val="0006133C"/>
    <w:rsid w:val="00064B69"/>
    <w:rsid w:val="00105ECC"/>
    <w:rsid w:val="00107758"/>
    <w:rsid w:val="001728AC"/>
    <w:rsid w:val="001A0A6C"/>
    <w:rsid w:val="001E6714"/>
    <w:rsid w:val="00280768"/>
    <w:rsid w:val="002824D5"/>
    <w:rsid w:val="002F3FC6"/>
    <w:rsid w:val="00327086"/>
    <w:rsid w:val="0034555F"/>
    <w:rsid w:val="003630D4"/>
    <w:rsid w:val="003A3DB3"/>
    <w:rsid w:val="003A5BAA"/>
    <w:rsid w:val="003B77F2"/>
    <w:rsid w:val="004E1FC8"/>
    <w:rsid w:val="004F1EC4"/>
    <w:rsid w:val="00502165"/>
    <w:rsid w:val="005B4EDB"/>
    <w:rsid w:val="00616C0E"/>
    <w:rsid w:val="006B5718"/>
    <w:rsid w:val="006E1277"/>
    <w:rsid w:val="006E665D"/>
    <w:rsid w:val="00725714"/>
    <w:rsid w:val="007428E7"/>
    <w:rsid w:val="00746EB8"/>
    <w:rsid w:val="00966B47"/>
    <w:rsid w:val="009863A6"/>
    <w:rsid w:val="009E2E57"/>
    <w:rsid w:val="00AF3367"/>
    <w:rsid w:val="00B1152C"/>
    <w:rsid w:val="00B14DA1"/>
    <w:rsid w:val="00B42AE3"/>
    <w:rsid w:val="00B7792D"/>
    <w:rsid w:val="00B81B0E"/>
    <w:rsid w:val="00B82A26"/>
    <w:rsid w:val="00C46AB7"/>
    <w:rsid w:val="00CB6F9C"/>
    <w:rsid w:val="00D26BC5"/>
    <w:rsid w:val="00D503A8"/>
    <w:rsid w:val="00DA1F56"/>
    <w:rsid w:val="00DC7917"/>
    <w:rsid w:val="00E13020"/>
    <w:rsid w:val="00E35061"/>
    <w:rsid w:val="00E37887"/>
    <w:rsid w:val="00E45E13"/>
    <w:rsid w:val="00EA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D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8076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8076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D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8076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8076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Giap Phan</dc:creator>
  <cp:lastModifiedBy>ManhHung</cp:lastModifiedBy>
  <cp:revision>4</cp:revision>
  <cp:lastPrinted>2018-04-16T00:59:00Z</cp:lastPrinted>
  <dcterms:created xsi:type="dcterms:W3CDTF">2018-04-12T09:23:00Z</dcterms:created>
  <dcterms:modified xsi:type="dcterms:W3CDTF">2018-04-17T00:53:00Z</dcterms:modified>
</cp:coreProperties>
</file>